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7E7AA55D" w:rsidR="006D4339" w:rsidRPr="00690481" w:rsidRDefault="00690481" w:rsidP="00E2636A">
            <w:pPr>
              <w:jc w:val="both"/>
              <w:rPr>
                <w:b/>
                <w:bCs/>
                <w:kern w:val="2"/>
                <w:szCs w:val="24"/>
              </w:rPr>
            </w:pPr>
            <w:r w:rsidRPr="00690481">
              <w:rPr>
                <w:b/>
                <w:bCs/>
                <w:szCs w:val="24"/>
              </w:rPr>
              <w:t>„ARCGIS“ PROGRAMINĖS ĮRANGOS PRIEŽIŪROS IR APTARNAVIMO PASLAUGOS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15E1F998"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3C43A7">
              <w:rPr>
                <w:b/>
                <w:kern w:val="2"/>
                <w:szCs w:val="24"/>
              </w:rPr>
              <w:t xml:space="preserve">perdavimo – priėmimo akto pasirašymą, </w:t>
            </w:r>
            <w:r>
              <w:rPr>
                <w:b/>
                <w:kern w:val="2"/>
                <w:szCs w:val="24"/>
              </w:rPr>
              <w:t>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lastRenderedPageBreak/>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t>3.1. Sutarties dalykas</w:t>
            </w:r>
          </w:p>
        </w:tc>
        <w:tc>
          <w:tcPr>
            <w:tcW w:w="6441" w:type="dxa"/>
            <w:gridSpan w:val="2"/>
          </w:tcPr>
          <w:p w14:paraId="4FE17288" w14:textId="392B56BD" w:rsidR="006D4339" w:rsidRDefault="006D4339" w:rsidP="00E2636A">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557BA4" w:rsidRPr="004C572D">
              <w:rPr>
                <w:szCs w:val="24"/>
              </w:rPr>
              <w:t>„ArcGIS“ programinės įrangos priežiūros ir aptarnavimo paslaug</w:t>
            </w:r>
            <w:r w:rsidR="00557BA4">
              <w:rPr>
                <w:szCs w:val="24"/>
              </w:rPr>
              <w:t xml:space="preserve">as </w:t>
            </w:r>
            <w:r>
              <w:rPr>
                <w:color w:val="000000"/>
                <w:kern w:val="2"/>
                <w:szCs w:val="24"/>
              </w:rPr>
              <w:t>(toliau – Paslaugos).</w:t>
            </w:r>
          </w:p>
          <w:p w14:paraId="16F3BAC1" w14:textId="123A501A"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557BA4">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77438D80" w:rsidR="006D4339" w:rsidRPr="00CC5046" w:rsidRDefault="00557BA4" w:rsidP="00E2636A">
            <w:pPr>
              <w:rPr>
                <w:kern w:val="2"/>
                <w:szCs w:val="24"/>
              </w:rPr>
            </w:pPr>
            <w:r w:rsidRPr="004C572D">
              <w:rPr>
                <w:szCs w:val="24"/>
              </w:rPr>
              <w:t>„ArcGIS“ programinės įrangos priežiūros ir aptarnavimo paslaugos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2E356D07" w:rsidR="006D4339" w:rsidRPr="00094C83" w:rsidRDefault="006B4D10" w:rsidP="006B4D10">
            <w:pPr>
              <w:tabs>
                <w:tab w:val="left" w:pos="1134"/>
              </w:tabs>
              <w:jc w:val="both"/>
            </w:pPr>
            <w:r w:rsidRPr="00094C83">
              <w:t xml:space="preserve">Teikėjas Paslaugas įsipareigoja teikti </w:t>
            </w:r>
            <w:r w:rsidRPr="00094C83">
              <w:rPr>
                <w:color w:val="000000"/>
                <w:kern w:val="2"/>
                <w:szCs w:val="24"/>
              </w:rPr>
              <w:t>Sutarties priede Nr. 1 „</w:t>
            </w:r>
            <w:r w:rsidRPr="00094C83">
              <w:rPr>
                <w:kern w:val="2"/>
                <w:szCs w:val="24"/>
              </w:rPr>
              <w:t>Techninė specifikacija“ nustatytais terminais</w:t>
            </w:r>
            <w:r w:rsidRPr="00094C83">
              <w:rPr>
                <w:b/>
                <w:bCs/>
                <w:kern w:val="2"/>
                <w:szCs w:val="24"/>
              </w:rPr>
              <w:t>.</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482001F7" w:rsidR="006D4339" w:rsidRPr="00094C83" w:rsidRDefault="001948B8" w:rsidP="00E2636A">
            <w:pPr>
              <w:rPr>
                <w:szCs w:val="24"/>
              </w:rPr>
            </w:pPr>
            <w:r>
              <w:rPr>
                <w:szCs w:val="24"/>
              </w:rPr>
              <w:t>Netaikoma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77777777" w:rsidR="006D4339" w:rsidRDefault="006D4339" w:rsidP="00E2636A">
            <w:pPr>
              <w:rPr>
                <w:kern w:val="2"/>
                <w:szCs w:val="24"/>
              </w:rPr>
            </w:pPr>
            <w:r>
              <w:rPr>
                <w:kern w:val="2"/>
                <w:szCs w:val="24"/>
              </w:rPr>
              <w:t>Fiksuoto įkainio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77777777" w:rsidR="006D4339" w:rsidRDefault="006D4339" w:rsidP="00E2636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77777777" w:rsidR="006D4339" w:rsidRDefault="006D4339" w:rsidP="00590968">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07A258" w14:textId="77777777" w:rsidR="006D4339" w:rsidRDefault="006D4339" w:rsidP="00590968">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EC114B" w14:textId="77777777" w:rsidR="006D4339" w:rsidRDefault="006D4339" w:rsidP="00590968">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603673" w14:textId="77777777" w:rsidR="006D4339" w:rsidRDefault="006D4339" w:rsidP="00590968">
            <w:pPr>
              <w:jc w:val="both"/>
              <w:rPr>
                <w:kern w:val="2"/>
                <w:szCs w:val="24"/>
              </w:rPr>
            </w:pPr>
          </w:p>
          <w:p w14:paraId="35F6BEDD" w14:textId="5D37DEBA" w:rsidR="006D4339" w:rsidRDefault="006D4339" w:rsidP="0059096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sidR="004940E8">
              <w:rPr>
                <w:color w:val="000000"/>
                <w:kern w:val="2"/>
                <w:szCs w:val="24"/>
              </w:rPr>
              <w:t>pirkimo dokumentuose ir Sutartyje nurodytų P</w:t>
            </w:r>
            <w:r w:rsidR="00A9103C">
              <w:rPr>
                <w:color w:val="000000"/>
                <w:kern w:val="2"/>
                <w:szCs w:val="24"/>
              </w:rPr>
              <w:t>aslaugų</w:t>
            </w:r>
            <w:r w:rsidR="004940E8">
              <w:rPr>
                <w:color w:val="000000"/>
                <w:kern w:val="2"/>
                <w:szCs w:val="24"/>
              </w:rPr>
              <w:t xml:space="preserve"> įsigijimui Tiekėjo pasiūlyme </w:t>
            </w:r>
            <w:r w:rsidR="004940E8" w:rsidRPr="00064C5F">
              <w:rPr>
                <w:color w:val="000000"/>
                <w:kern w:val="2"/>
                <w:szCs w:val="24"/>
              </w:rPr>
              <w:t>nurodytais įkainiais be PVM.</w:t>
            </w:r>
            <w:r w:rsidR="004940E8" w:rsidRPr="00064C5F">
              <w:rPr>
                <w:kern w:val="2"/>
                <w:szCs w:val="24"/>
              </w:rPr>
              <w:t xml:space="preserve"> </w:t>
            </w:r>
            <w:r w:rsidR="004940E8" w:rsidRPr="00064C5F">
              <w:rPr>
                <w:color w:val="000000"/>
                <w:kern w:val="2"/>
                <w:szCs w:val="24"/>
              </w:rPr>
              <w:t xml:space="preserve">Pirkėjas </w:t>
            </w:r>
            <w:r w:rsidR="00616D1D" w:rsidRPr="00064C5F">
              <w:rPr>
                <w:color w:val="000000"/>
                <w:kern w:val="2"/>
                <w:szCs w:val="24"/>
              </w:rPr>
              <w:t>Paslaugas</w:t>
            </w:r>
            <w:r w:rsidR="004940E8" w:rsidRPr="00064C5F">
              <w:rPr>
                <w:color w:val="000000"/>
                <w:kern w:val="2"/>
                <w:szCs w:val="24"/>
              </w:rPr>
              <w:t xml:space="preserve"> </w:t>
            </w:r>
            <w:r w:rsidR="00616D1D" w:rsidRPr="00064C5F">
              <w:rPr>
                <w:color w:val="000000"/>
                <w:kern w:val="2"/>
                <w:szCs w:val="24"/>
              </w:rPr>
              <w:t>nurodytas Sutarties</w:t>
            </w:r>
            <w:r w:rsidR="004940E8" w:rsidRPr="00064C5F">
              <w:rPr>
                <w:color w:val="000000"/>
                <w:kern w:val="2"/>
                <w:szCs w:val="24"/>
              </w:rPr>
              <w:t xml:space="preserve"> priede Nr. </w:t>
            </w:r>
            <w:r w:rsidR="00616D1D" w:rsidRPr="00064C5F">
              <w:rPr>
                <w:color w:val="000000"/>
                <w:kern w:val="2"/>
                <w:szCs w:val="24"/>
              </w:rPr>
              <w:t>2</w:t>
            </w:r>
            <w:r w:rsidR="004940E8" w:rsidRPr="00064C5F">
              <w:rPr>
                <w:color w:val="000000"/>
                <w:kern w:val="2"/>
                <w:szCs w:val="24"/>
              </w:rPr>
              <w:t xml:space="preserve"> „Pasiūlymas“</w:t>
            </w:r>
            <w:r w:rsidR="00616D1D" w:rsidRPr="00064C5F">
              <w:rPr>
                <w:color w:val="000000"/>
                <w:kern w:val="2"/>
                <w:szCs w:val="24"/>
              </w:rPr>
              <w:t xml:space="preserve"> </w:t>
            </w:r>
            <w:r w:rsidR="004802C5" w:rsidRPr="00064C5F">
              <w:rPr>
                <w:color w:val="000000"/>
                <w:kern w:val="2"/>
                <w:szCs w:val="24"/>
              </w:rPr>
              <w:t>atskiroje eilutėje</w:t>
            </w:r>
            <w:r w:rsidR="00616D1D" w:rsidRPr="00064C5F">
              <w:rPr>
                <w:color w:val="000000"/>
                <w:kern w:val="2"/>
                <w:szCs w:val="24"/>
              </w:rPr>
              <w:t xml:space="preserve"> </w:t>
            </w:r>
            <w:r w:rsidR="00DA107D" w:rsidRPr="004C572D">
              <w:rPr>
                <w:szCs w:val="24"/>
              </w:rPr>
              <w:t xml:space="preserve">„ArcGIS“ programinės įrangos priežiūros ir aptarnavimo paslaugos (paslaugos, kurios pagal </w:t>
            </w:r>
            <w:r w:rsidR="00DA107D">
              <w:rPr>
                <w:szCs w:val="24"/>
              </w:rPr>
              <w:t>techninę specifikaciją</w:t>
            </w:r>
            <w:r w:rsidR="00DA107D" w:rsidRPr="004C572D">
              <w:rPr>
                <w:szCs w:val="24"/>
              </w:rPr>
              <w:t xml:space="preserve"> apmokamos už val.)</w:t>
            </w:r>
            <w:r w:rsidR="00616D1D" w:rsidRPr="00064C5F">
              <w:rPr>
                <w:color w:val="000000"/>
                <w:kern w:val="2"/>
                <w:szCs w:val="24"/>
              </w:rPr>
              <w:t xml:space="preserve"> perka pagal poreikį</w:t>
            </w:r>
            <w:r w:rsidR="004940E8" w:rsidRPr="00064C5F">
              <w:rPr>
                <w:color w:val="000000"/>
                <w:kern w:val="2"/>
                <w:szCs w:val="24"/>
              </w:rPr>
              <w:t xml:space="preserve"> nurodytais įkainiais, neviršijant bendros </w:t>
            </w:r>
            <w:r w:rsidR="004940E8" w:rsidRPr="00064C5F">
              <w:rPr>
                <w:color w:val="000000"/>
                <w:kern w:val="2"/>
                <w:szCs w:val="24"/>
              </w:rPr>
              <w:lastRenderedPageBreak/>
              <w:t xml:space="preserve">Sutarties kainos. Sutartyje arba jos priede Nr. </w:t>
            </w:r>
            <w:r w:rsidR="00616D1D" w:rsidRPr="00064C5F">
              <w:rPr>
                <w:color w:val="000000"/>
                <w:kern w:val="2"/>
                <w:szCs w:val="24"/>
              </w:rPr>
              <w:t>2</w:t>
            </w:r>
            <w:r w:rsidR="004940E8" w:rsidRPr="00064C5F">
              <w:rPr>
                <w:color w:val="000000"/>
                <w:kern w:val="2"/>
                <w:szCs w:val="24"/>
              </w:rPr>
              <w:t xml:space="preserve"> „Pasiūlymas“ atskiro</w:t>
            </w:r>
            <w:r w:rsidR="00616D1D" w:rsidRPr="00064C5F">
              <w:rPr>
                <w:color w:val="000000"/>
                <w:kern w:val="2"/>
                <w:szCs w:val="24"/>
              </w:rPr>
              <w:t xml:space="preserve">je </w:t>
            </w:r>
            <w:r w:rsidR="004940E8" w:rsidRPr="00064C5F">
              <w:rPr>
                <w:color w:val="000000"/>
                <w:kern w:val="2"/>
                <w:szCs w:val="24"/>
              </w:rPr>
              <w:t>eilutė</w:t>
            </w:r>
            <w:r w:rsidR="00616D1D" w:rsidRPr="00064C5F">
              <w:rPr>
                <w:color w:val="000000"/>
                <w:kern w:val="2"/>
                <w:szCs w:val="24"/>
              </w:rPr>
              <w:t xml:space="preserve">je </w:t>
            </w:r>
            <w:r w:rsidR="00DA107D" w:rsidRPr="004C572D">
              <w:rPr>
                <w:szCs w:val="24"/>
              </w:rPr>
              <w:t xml:space="preserve">„ArcGIS“ programinės įrangos priežiūros ir aptarnavimo paslaugos (paslaugos, kurios pagal </w:t>
            </w:r>
            <w:r w:rsidR="00DA107D">
              <w:rPr>
                <w:szCs w:val="24"/>
              </w:rPr>
              <w:t>techninę specifikaciją</w:t>
            </w:r>
            <w:r w:rsidR="00DA107D" w:rsidRPr="004C572D">
              <w:rPr>
                <w:szCs w:val="24"/>
              </w:rPr>
              <w:t xml:space="preserve"> apmokamos už val.)</w:t>
            </w:r>
            <w:r w:rsidR="00DA107D">
              <w:rPr>
                <w:szCs w:val="24"/>
              </w:rPr>
              <w:t xml:space="preserve"> </w:t>
            </w:r>
            <w:r w:rsidR="004940E8" w:rsidRPr="00064C5F">
              <w:rPr>
                <w:color w:val="000000"/>
                <w:kern w:val="2"/>
                <w:szCs w:val="24"/>
              </w:rPr>
              <w:t xml:space="preserve">nurodytas </w:t>
            </w:r>
            <w:r w:rsidR="00616D1D" w:rsidRPr="00064C5F">
              <w:rPr>
                <w:color w:val="000000"/>
                <w:kern w:val="2"/>
                <w:szCs w:val="24"/>
              </w:rPr>
              <w:t>Paslaugų</w:t>
            </w:r>
            <w:r w:rsidR="004940E8" w:rsidRPr="00064C5F">
              <w:rPr>
                <w:color w:val="000000"/>
                <w:kern w:val="2"/>
                <w:szCs w:val="24"/>
              </w:rPr>
              <w:t xml:space="preserve"> kiekis gali būti keičiamas (didėti ar mažėti).</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59096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590968">
            <w:pPr>
              <w:jc w:val="both"/>
              <w:rPr>
                <w:kern w:val="2"/>
                <w:szCs w:val="24"/>
              </w:rPr>
            </w:pPr>
          </w:p>
          <w:p w14:paraId="5A3FD2C1" w14:textId="6D9F8433" w:rsidR="006D4339" w:rsidRPr="00B96A3D" w:rsidRDefault="006D4339" w:rsidP="00590968">
            <w:pPr>
              <w:jc w:val="both"/>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E2636A">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E2636A">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E2636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E2636A">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 xml:space="preserve">pateikti oficialaus Valstybės </w:t>
            </w:r>
            <w:r>
              <w:rPr>
                <w:color w:val="000000"/>
                <w:kern w:val="2"/>
                <w:szCs w:val="24"/>
                <w:shd w:val="clear" w:color="auto" w:fill="FFFFFF"/>
              </w:rPr>
              <w:lastRenderedPageBreak/>
              <w:t>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E2636A">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E2636A">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DA20D9" w:rsidP="00E2636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E2636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E2636A">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E2636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E2636A">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E2636A">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E2636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E2636A">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E2636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E2636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Pr="00DD30AB" w:rsidRDefault="006D4339" w:rsidP="00E2636A">
            <w:pPr>
              <w:rPr>
                <w:b/>
                <w:kern w:val="2"/>
                <w:szCs w:val="24"/>
              </w:rPr>
            </w:pPr>
            <w:r w:rsidRPr="00DD30AB">
              <w:rPr>
                <w:b/>
                <w:kern w:val="2"/>
                <w:szCs w:val="24"/>
              </w:rPr>
              <w:t>5.5. Atsiskaitymo su Tiekėju terminas ir tvarka</w:t>
            </w:r>
          </w:p>
        </w:tc>
        <w:tc>
          <w:tcPr>
            <w:tcW w:w="6441" w:type="dxa"/>
            <w:gridSpan w:val="2"/>
          </w:tcPr>
          <w:p w14:paraId="3B150808" w14:textId="777A54C1" w:rsidR="00A927EE" w:rsidRPr="00DD30AB" w:rsidRDefault="00A927EE" w:rsidP="00356EB2">
            <w:pPr>
              <w:spacing w:line="276" w:lineRule="auto"/>
              <w:jc w:val="both"/>
              <w:rPr>
                <w:bCs/>
              </w:rPr>
            </w:pPr>
            <w:r w:rsidRPr="00DD30AB">
              <w:rPr>
                <w:rFonts w:eastAsia="Arial Unicode MS"/>
                <w:szCs w:val="24"/>
                <w:lang w:eastAsia="lt-LT"/>
              </w:rPr>
              <w:t xml:space="preserve">5.5.1. </w:t>
            </w:r>
            <w:r w:rsidR="00356EB2" w:rsidRPr="00DD30AB">
              <w:rPr>
                <w:rFonts w:eastAsia="Arial Unicode MS"/>
                <w:szCs w:val="24"/>
                <w:lang w:eastAsia="lt-LT"/>
              </w:rPr>
              <w:t xml:space="preserve">Už paslaugas </w:t>
            </w:r>
            <w:r w:rsidRPr="00DD30AB">
              <w:rPr>
                <w:rFonts w:eastAsia="Arial Unicode MS"/>
                <w:szCs w:val="24"/>
                <w:lang w:eastAsia="lt-LT"/>
              </w:rPr>
              <w:t xml:space="preserve">nurodytas </w:t>
            </w:r>
            <w:r w:rsidRPr="00DD30AB">
              <w:rPr>
                <w:b/>
                <w:bCs/>
                <w:color w:val="000000"/>
                <w:kern w:val="2"/>
                <w:szCs w:val="24"/>
              </w:rPr>
              <w:t xml:space="preserve">Sutarties priede Nr. 2 „Pasiūlymas“ 1 eilutėje, </w:t>
            </w:r>
            <w:r w:rsidRPr="00DD30AB">
              <w:rPr>
                <w:b/>
                <w:bCs/>
              </w:rPr>
              <w:t>ArcGIS“ programinės įrangos priežiūros ir aptarnavimo paslaugos (pagal techninėje specifikacijoje nurodytus reikalavimus)</w:t>
            </w:r>
            <w:r w:rsidR="00AF0FC2" w:rsidRPr="00DD30AB">
              <w:rPr>
                <w:b/>
                <w:bCs/>
              </w:rPr>
              <w:t>,</w:t>
            </w:r>
            <w:r w:rsidRPr="00DD30AB">
              <w:rPr>
                <w:rFonts w:eastAsia="Arial Unicode MS"/>
                <w:b/>
                <w:bCs/>
                <w:szCs w:val="24"/>
                <w:lang w:eastAsia="lt-LT"/>
              </w:rPr>
              <w:t xml:space="preserve"> </w:t>
            </w:r>
            <w:r w:rsidRPr="00DD30AB">
              <w:rPr>
                <w:kern w:val="2"/>
                <w:szCs w:val="24"/>
              </w:rPr>
              <w:t xml:space="preserve">Pirkėjas atsiskaito su Tiekėju </w:t>
            </w:r>
            <w:r w:rsidR="00356EB2" w:rsidRPr="00DD30AB">
              <w:rPr>
                <w:rFonts w:eastAsia="Arial Unicode MS"/>
                <w:szCs w:val="24"/>
                <w:lang w:eastAsia="lt-LT"/>
              </w:rPr>
              <w:t xml:space="preserve">kas 6 </w:t>
            </w:r>
            <w:r w:rsidRPr="00DD30AB">
              <w:rPr>
                <w:rFonts w:eastAsia="Arial Unicode MS"/>
                <w:szCs w:val="24"/>
                <w:lang w:eastAsia="lt-LT"/>
              </w:rPr>
              <w:t xml:space="preserve">(šešis) </w:t>
            </w:r>
            <w:r w:rsidR="00356EB2" w:rsidRPr="00DD30AB">
              <w:rPr>
                <w:rFonts w:eastAsia="Arial Unicode MS"/>
                <w:szCs w:val="24"/>
                <w:lang w:eastAsia="lt-LT"/>
              </w:rPr>
              <w:t>mėn</w:t>
            </w:r>
            <w:r w:rsidRPr="00DD30AB">
              <w:rPr>
                <w:rFonts w:eastAsia="Arial Unicode MS"/>
                <w:szCs w:val="24"/>
                <w:lang w:eastAsia="lt-LT"/>
              </w:rPr>
              <w:t>esius</w:t>
            </w:r>
            <w:r w:rsidR="00356EB2" w:rsidRPr="00DD30AB">
              <w:rPr>
                <w:rFonts w:eastAsia="Arial Unicode MS"/>
                <w:szCs w:val="24"/>
                <w:lang w:eastAsia="lt-LT"/>
              </w:rPr>
              <w:t xml:space="preserve"> </w:t>
            </w:r>
            <w:r w:rsidRPr="00DD30AB">
              <w:rPr>
                <w:kern w:val="2"/>
                <w:szCs w:val="24"/>
              </w:rPr>
              <w:t xml:space="preserve">ne vėliau kaip per </w:t>
            </w:r>
            <w:r w:rsidRPr="00DD30AB">
              <w:rPr>
                <w:bCs/>
              </w:rPr>
              <w:t>30 (trisdešimt) dienų</w:t>
            </w:r>
            <w:r w:rsidRPr="00DD30AB">
              <w:rPr>
                <w:kern w:val="2"/>
                <w:szCs w:val="24"/>
              </w:rPr>
              <w:t xml:space="preserve"> nuo </w:t>
            </w:r>
            <w:r w:rsidRPr="00DD30AB">
              <w:rPr>
                <w:bCs/>
              </w:rPr>
              <w:t>PVM sąskaitos-faktūros pateikimo dienos.</w:t>
            </w:r>
          </w:p>
          <w:p w14:paraId="68C4860E" w14:textId="0708CBAD" w:rsidR="00A927EE" w:rsidRPr="00DD30AB" w:rsidRDefault="00356EB2" w:rsidP="00356EB2">
            <w:pPr>
              <w:spacing w:line="276" w:lineRule="auto"/>
              <w:jc w:val="both"/>
              <w:rPr>
                <w:rFonts w:eastAsia="Arial Unicode MS"/>
                <w:szCs w:val="24"/>
                <w:lang w:eastAsia="lt-LT"/>
              </w:rPr>
            </w:pPr>
            <w:r w:rsidRPr="00DD30AB">
              <w:rPr>
                <w:rFonts w:eastAsia="Arial Unicode MS"/>
                <w:szCs w:val="24"/>
                <w:lang w:eastAsia="lt-LT"/>
              </w:rPr>
              <w:t xml:space="preserve">Pirmas atsiskaitymas už 6 </w:t>
            </w:r>
            <w:r w:rsidR="00A927EE" w:rsidRPr="00DD30AB">
              <w:rPr>
                <w:rFonts w:eastAsia="Arial Unicode MS"/>
                <w:szCs w:val="24"/>
                <w:lang w:eastAsia="lt-LT"/>
              </w:rPr>
              <w:t xml:space="preserve">(šešis) </w:t>
            </w:r>
            <w:r w:rsidRPr="00DD30AB">
              <w:rPr>
                <w:rFonts w:eastAsia="Arial Unicode MS"/>
                <w:szCs w:val="24"/>
                <w:lang w:eastAsia="lt-LT"/>
              </w:rPr>
              <w:t>mėn</w:t>
            </w:r>
            <w:r w:rsidR="00A927EE" w:rsidRPr="00DD30AB">
              <w:rPr>
                <w:rFonts w:eastAsia="Arial Unicode MS"/>
                <w:szCs w:val="24"/>
                <w:lang w:eastAsia="lt-LT"/>
              </w:rPr>
              <w:t>esius</w:t>
            </w:r>
            <w:r w:rsidRPr="00DD30AB">
              <w:rPr>
                <w:rFonts w:eastAsia="Arial Unicode MS"/>
                <w:szCs w:val="24"/>
                <w:lang w:eastAsia="lt-LT"/>
              </w:rPr>
              <w:t xml:space="preserve"> atliekamas iš karto įsigaliojus sutarčiai </w:t>
            </w:r>
            <w:r w:rsidR="00A927EE" w:rsidRPr="00DD30AB">
              <w:rPr>
                <w:kern w:val="2"/>
                <w:szCs w:val="24"/>
              </w:rPr>
              <w:t xml:space="preserve">ne vėliau kaip per </w:t>
            </w:r>
            <w:r w:rsidR="00A927EE" w:rsidRPr="00DD30AB">
              <w:rPr>
                <w:bCs/>
              </w:rPr>
              <w:t xml:space="preserve">30 (trisdešimt) </w:t>
            </w:r>
            <w:r w:rsidRPr="00DD30AB">
              <w:rPr>
                <w:rFonts w:eastAsia="Arial Unicode MS"/>
                <w:szCs w:val="24"/>
                <w:lang w:eastAsia="lt-LT"/>
              </w:rPr>
              <w:t>dienų</w:t>
            </w:r>
            <w:r w:rsidRPr="00DD30AB">
              <w:rPr>
                <w:rFonts w:eastAsia="Arial Unicode MS"/>
                <w:i/>
                <w:iCs/>
                <w:szCs w:val="24"/>
                <w:lang w:eastAsia="lt-LT"/>
              </w:rPr>
              <w:t xml:space="preserve"> </w:t>
            </w:r>
            <w:r w:rsidR="003A34A2" w:rsidRPr="00DD30AB">
              <w:rPr>
                <w:kern w:val="2"/>
                <w:szCs w:val="24"/>
              </w:rPr>
              <w:t xml:space="preserve">nuo </w:t>
            </w:r>
            <w:r w:rsidR="003A34A2" w:rsidRPr="00DD30AB">
              <w:rPr>
                <w:bCs/>
              </w:rPr>
              <w:t xml:space="preserve">Paslaugų priėmimo-perdavimo akto pasirašymo ir </w:t>
            </w:r>
            <w:r w:rsidR="00A927EE" w:rsidRPr="00DD30AB">
              <w:rPr>
                <w:bCs/>
              </w:rPr>
              <w:t>PVM sąskaitos-faktūros pateikimo dienos.</w:t>
            </w:r>
          </w:p>
          <w:p w14:paraId="7BCABD4D" w14:textId="493F37C9" w:rsidR="006D4339" w:rsidRPr="00DD30AB" w:rsidRDefault="00AF0FC2" w:rsidP="00623BE1">
            <w:pPr>
              <w:jc w:val="both"/>
              <w:rPr>
                <w:kern w:val="2"/>
                <w:szCs w:val="24"/>
              </w:rPr>
            </w:pPr>
            <w:r w:rsidRPr="00DD30AB">
              <w:rPr>
                <w:rFonts w:eastAsia="Arial Unicode MS"/>
                <w:szCs w:val="24"/>
                <w:lang w:eastAsia="lt-LT"/>
              </w:rPr>
              <w:t xml:space="preserve">5.5.2. </w:t>
            </w:r>
            <w:r w:rsidR="00356EB2" w:rsidRPr="00DD30AB">
              <w:rPr>
                <w:rFonts w:eastAsia="Arial Unicode MS"/>
                <w:szCs w:val="24"/>
                <w:lang w:eastAsia="lt-LT"/>
              </w:rPr>
              <w:t xml:space="preserve"> Už faktiškai suteiktas paslaugas </w:t>
            </w:r>
            <w:r w:rsidR="00B701C7" w:rsidRPr="00DD30AB">
              <w:rPr>
                <w:rFonts w:eastAsia="Arial Unicode MS"/>
                <w:szCs w:val="24"/>
                <w:lang w:eastAsia="lt-LT"/>
              </w:rPr>
              <w:t xml:space="preserve">nurodytas </w:t>
            </w:r>
            <w:r w:rsidR="00B701C7" w:rsidRPr="00DD30AB">
              <w:rPr>
                <w:b/>
                <w:bCs/>
                <w:color w:val="000000"/>
                <w:kern w:val="2"/>
                <w:szCs w:val="24"/>
              </w:rPr>
              <w:t>Sutarties priede Nr. 2 „Pasiūlymas“ 2 eilutėje</w:t>
            </w:r>
            <w:r w:rsidR="00623BE1" w:rsidRPr="00DD30AB">
              <w:rPr>
                <w:b/>
                <w:bCs/>
                <w:color w:val="000000"/>
                <w:kern w:val="2"/>
                <w:szCs w:val="24"/>
              </w:rPr>
              <w:t>,</w:t>
            </w:r>
            <w:r w:rsidR="00B701C7" w:rsidRPr="00DD30AB">
              <w:rPr>
                <w:rFonts w:eastAsia="Arial Unicode MS"/>
                <w:szCs w:val="24"/>
                <w:lang w:eastAsia="lt-LT"/>
              </w:rPr>
              <w:t xml:space="preserve"> </w:t>
            </w:r>
            <w:r w:rsidRPr="00DD30AB">
              <w:rPr>
                <w:szCs w:val="24"/>
              </w:rPr>
              <w:t>„</w:t>
            </w:r>
            <w:r w:rsidRPr="00DD30AB">
              <w:rPr>
                <w:b/>
                <w:bCs/>
                <w:szCs w:val="24"/>
              </w:rPr>
              <w:t>ArcGIS“ programinės įrangos priežiūros ir aptarnavimo paslaugos (paslaugos, kurios pagal techninę specifikaciją apmokamos už val.)</w:t>
            </w:r>
            <w:r w:rsidRPr="00DD30AB">
              <w:rPr>
                <w:szCs w:val="24"/>
              </w:rPr>
              <w:t xml:space="preserve">, </w:t>
            </w:r>
            <w:r w:rsidRPr="00DD30AB">
              <w:rPr>
                <w:kern w:val="2"/>
                <w:szCs w:val="24"/>
              </w:rPr>
              <w:t>Pirkėjas atsiskaito su Tiekėju</w:t>
            </w:r>
            <w:r w:rsidR="00356EB2" w:rsidRPr="00DD30AB">
              <w:rPr>
                <w:rFonts w:eastAsia="Arial Unicode MS"/>
                <w:szCs w:val="24"/>
                <w:lang w:eastAsia="lt-LT"/>
              </w:rPr>
              <w:t xml:space="preserve"> </w:t>
            </w:r>
            <w:r w:rsidRPr="00DD30AB">
              <w:rPr>
                <w:kern w:val="2"/>
                <w:szCs w:val="24"/>
              </w:rPr>
              <w:t xml:space="preserve">ne vėliau kaip per </w:t>
            </w:r>
            <w:r w:rsidRPr="00DD30AB">
              <w:rPr>
                <w:bCs/>
              </w:rPr>
              <w:t>30 (trisdešimt) dienų</w:t>
            </w:r>
            <w:r w:rsidRPr="00DD30AB">
              <w:rPr>
                <w:kern w:val="2"/>
                <w:szCs w:val="24"/>
              </w:rPr>
              <w:t xml:space="preserve"> nuo </w:t>
            </w:r>
            <w:r w:rsidRPr="00DD30AB">
              <w:rPr>
                <w:bCs/>
              </w:rPr>
              <w:t>Paslaugų priėmimo-perdavimo akto pasirašymo ir PVM sąskaitos-faktūros pateikimo dienos.</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04F00BA6" w:rsidR="006D4339" w:rsidRDefault="006D4339" w:rsidP="00E2636A">
            <w:pPr>
              <w:rPr>
                <w:kern w:val="2"/>
                <w:szCs w:val="24"/>
              </w:rPr>
            </w:pPr>
            <w:r>
              <w:rPr>
                <w:kern w:val="2"/>
                <w:szCs w:val="24"/>
              </w:rPr>
              <w:t>Netaikoma</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441" w:type="dxa"/>
            <w:gridSpan w:val="2"/>
          </w:tcPr>
          <w:p w14:paraId="2C9D0DA2" w14:textId="3DA1D834" w:rsidR="006D4339" w:rsidRDefault="00DA6ED1" w:rsidP="00E2636A">
            <w:pPr>
              <w:rPr>
                <w:szCs w:val="24"/>
              </w:rPr>
            </w:pPr>
            <w:r>
              <w:rPr>
                <w:bCs/>
                <w:szCs w:val="24"/>
              </w:rPr>
              <w:t>Netaikoma</w:t>
            </w:r>
            <w:r w:rsidR="00730C01">
              <w:rPr>
                <w:b/>
                <w:szCs w:val="24"/>
              </w:rPr>
              <w:t xml:space="preserve"> </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7958E07A" w:rsidR="006D4339" w:rsidRDefault="00715A5A" w:rsidP="00E2636A">
            <w:pPr>
              <w:rPr>
                <w:kern w:val="2"/>
                <w:szCs w:val="24"/>
              </w:rPr>
            </w:pPr>
            <w:r w:rsidRPr="004B73AB">
              <w:rPr>
                <w:kern w:val="2"/>
                <w:szCs w:val="24"/>
              </w:rPr>
              <w:t xml:space="preserve">Tiekėjas įsipareigoja savo jėgomis ir lėšomis pašalinti per garantijos laikotarpį nustatytus Paslaugų trūkumus per </w:t>
            </w:r>
            <w:r w:rsidR="009C7E10">
              <w:rPr>
                <w:kern w:val="2"/>
                <w:szCs w:val="24"/>
              </w:rPr>
              <w:t>2</w:t>
            </w:r>
            <w:r w:rsidRPr="004B73AB">
              <w:rPr>
                <w:kern w:val="2"/>
                <w:szCs w:val="24"/>
              </w:rPr>
              <w:t xml:space="preserve"> (</w:t>
            </w:r>
            <w:r w:rsidR="009C7E10">
              <w:rPr>
                <w:kern w:val="2"/>
                <w:szCs w:val="24"/>
              </w:rPr>
              <w:t>dvi</w:t>
            </w:r>
            <w:r w:rsidRPr="004B73AB">
              <w:rPr>
                <w:kern w:val="2"/>
                <w:szCs w:val="24"/>
              </w:rPr>
              <w:t>) darbo dienas nuo rašytinės pretenzijos gavimo dienos, išskyrus tuos atvejus, kai paslaugų trūkumai atsirado dėl Užsakovo kaltės.</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lastRenderedPageBreak/>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9D240D">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7965B4" w14:paraId="7E790F9D" w14:textId="77777777" w:rsidTr="00E2636A">
        <w:trPr>
          <w:trHeight w:val="300"/>
        </w:trPr>
        <w:tc>
          <w:tcPr>
            <w:tcW w:w="3094" w:type="dxa"/>
            <w:gridSpan w:val="2"/>
          </w:tcPr>
          <w:p w14:paraId="62C843CB" w14:textId="77777777" w:rsidR="007965B4" w:rsidRDefault="007965B4" w:rsidP="007965B4">
            <w:pPr>
              <w:rPr>
                <w:b/>
                <w:kern w:val="2"/>
                <w:szCs w:val="24"/>
              </w:rPr>
            </w:pPr>
            <w:r>
              <w:rPr>
                <w:b/>
                <w:szCs w:val="24"/>
              </w:rPr>
              <w:t>9.2. Tiekėjui taikomos netesybos</w:t>
            </w:r>
          </w:p>
        </w:tc>
        <w:tc>
          <w:tcPr>
            <w:tcW w:w="6441" w:type="dxa"/>
            <w:gridSpan w:val="2"/>
          </w:tcPr>
          <w:p w14:paraId="50D19FDB" w14:textId="1B9ABEE2" w:rsidR="007965B4" w:rsidRDefault="007965B4" w:rsidP="007965B4">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73D38">
              <w:rPr>
                <w:kern w:val="2"/>
                <w:szCs w:val="24"/>
              </w:rPr>
              <w:t xml:space="preserve">0,05 (penkios šimtosios) procento dydžio delspinigius už kiekvieną uždelstą dieną nuo laiku nesuteiktų Paslaugų ar kitų sutartinių įsipareigojimų </w:t>
            </w:r>
            <w:r>
              <w:rPr>
                <w:color w:val="000000"/>
                <w:kern w:val="2"/>
                <w:szCs w:val="24"/>
              </w:rPr>
              <w:t>nevykdymo kainos be PVM.</w:t>
            </w:r>
          </w:p>
          <w:p w14:paraId="5DF44146" w14:textId="14EE78BE" w:rsidR="007965B4" w:rsidRDefault="007965B4" w:rsidP="007965B4">
            <w:pPr>
              <w:jc w:val="both"/>
              <w:rPr>
                <w:b/>
                <w:kern w:val="2"/>
                <w:szCs w:val="24"/>
              </w:rPr>
            </w:pPr>
            <w:r>
              <w:rPr>
                <w:color w:val="000000"/>
                <w:kern w:val="2"/>
                <w:szCs w:val="24"/>
              </w:rPr>
              <w:t xml:space="preserve">9.2.2. </w:t>
            </w:r>
            <w:r w:rsidRPr="00473D38">
              <w:rPr>
                <w:kern w:val="2"/>
                <w:szCs w:val="24"/>
              </w:rPr>
              <w:t xml:space="preserve">Tiekėjas privalo sumokėti Pirkėjui netesybas per 30 (trisdešimt) dienų nuo Pirkėjo pareikalavimo, jeigu netesybų suma nėra </w:t>
            </w:r>
            <w:r w:rsidRPr="00473D38">
              <w:rPr>
                <w:szCs w:val="24"/>
              </w:rPr>
              <w:t xml:space="preserve">išskaitoma </w:t>
            </w:r>
            <w:r>
              <w:rPr>
                <w:szCs w:val="24"/>
              </w:rPr>
              <w:t>iš Tiekėjui mokėtinos sumos.</w:t>
            </w:r>
            <w:r w:rsidRPr="00821707">
              <w:rPr>
                <w:kern w:val="2"/>
                <w:szCs w:val="24"/>
              </w:rPr>
              <w:t xml:space="preserve"> </w:t>
            </w:r>
          </w:p>
        </w:tc>
      </w:tr>
      <w:tr w:rsidR="007965B4" w14:paraId="7C5B093F" w14:textId="77777777" w:rsidTr="00E2636A">
        <w:trPr>
          <w:trHeight w:val="300"/>
        </w:trPr>
        <w:tc>
          <w:tcPr>
            <w:tcW w:w="3094" w:type="dxa"/>
            <w:gridSpan w:val="2"/>
          </w:tcPr>
          <w:p w14:paraId="0558FD8A" w14:textId="77777777" w:rsidR="007965B4" w:rsidRDefault="007965B4" w:rsidP="007965B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7965B4" w:rsidRDefault="007965B4" w:rsidP="007965B4">
            <w:pPr>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36D86D35" w:rsidR="007965B4" w:rsidRDefault="007965B4" w:rsidP="007965B4">
            <w:pPr>
              <w:rPr>
                <w:kern w:val="2"/>
                <w:szCs w:val="24"/>
              </w:rPr>
            </w:pPr>
          </w:p>
        </w:tc>
      </w:tr>
      <w:tr w:rsidR="007965B4" w14:paraId="659F531F" w14:textId="77777777" w:rsidTr="00E2636A">
        <w:trPr>
          <w:trHeight w:val="300"/>
        </w:trPr>
        <w:tc>
          <w:tcPr>
            <w:tcW w:w="3094" w:type="dxa"/>
            <w:gridSpan w:val="2"/>
          </w:tcPr>
          <w:p w14:paraId="4B7EBC4F" w14:textId="77777777" w:rsidR="007965B4" w:rsidRDefault="007965B4" w:rsidP="007965B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7965B4" w:rsidRDefault="007965B4" w:rsidP="007965B4">
            <w:pPr>
              <w:rPr>
                <w:color w:val="000000"/>
                <w:kern w:val="2"/>
                <w:szCs w:val="24"/>
              </w:rPr>
            </w:pPr>
            <w:r>
              <w:rPr>
                <w:color w:val="000000"/>
                <w:kern w:val="2"/>
                <w:szCs w:val="24"/>
              </w:rPr>
              <w:t>Netaikoma</w:t>
            </w:r>
          </w:p>
          <w:p w14:paraId="706ECC44" w14:textId="541924C6" w:rsidR="007965B4" w:rsidRDefault="007965B4" w:rsidP="007965B4">
            <w:pPr>
              <w:rPr>
                <w:kern w:val="2"/>
                <w:szCs w:val="24"/>
              </w:rPr>
            </w:pPr>
          </w:p>
        </w:tc>
      </w:tr>
      <w:tr w:rsidR="007965B4" w14:paraId="2F19DAB0" w14:textId="77777777" w:rsidTr="00E2636A">
        <w:trPr>
          <w:trHeight w:val="300"/>
        </w:trPr>
        <w:tc>
          <w:tcPr>
            <w:tcW w:w="3094" w:type="dxa"/>
            <w:gridSpan w:val="2"/>
          </w:tcPr>
          <w:p w14:paraId="2C44C75F" w14:textId="77777777" w:rsidR="007965B4" w:rsidRDefault="007965B4" w:rsidP="007965B4">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7965B4" w:rsidRPr="00DC7EC6" w:rsidRDefault="007965B4" w:rsidP="007965B4">
            <w:pPr>
              <w:rPr>
                <w:color w:val="000000"/>
                <w:kern w:val="2"/>
                <w:szCs w:val="24"/>
              </w:rPr>
            </w:pPr>
            <w:r>
              <w:rPr>
                <w:color w:val="000000"/>
                <w:kern w:val="2"/>
                <w:szCs w:val="24"/>
              </w:rPr>
              <w:t>Netaikoma</w:t>
            </w:r>
          </w:p>
        </w:tc>
      </w:tr>
      <w:tr w:rsidR="007965B4" w14:paraId="549BCBEF" w14:textId="77777777" w:rsidTr="00E2636A">
        <w:trPr>
          <w:trHeight w:val="300"/>
        </w:trPr>
        <w:tc>
          <w:tcPr>
            <w:tcW w:w="3094" w:type="dxa"/>
            <w:gridSpan w:val="2"/>
          </w:tcPr>
          <w:p w14:paraId="0DE75993" w14:textId="77777777" w:rsidR="007965B4" w:rsidRDefault="007965B4" w:rsidP="007965B4">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7965B4" w:rsidRDefault="007965B4" w:rsidP="007965B4">
            <w:pPr>
              <w:rPr>
                <w:kern w:val="2"/>
                <w:szCs w:val="24"/>
              </w:rPr>
            </w:pPr>
            <w:r>
              <w:rPr>
                <w:kern w:val="2"/>
                <w:szCs w:val="24"/>
              </w:rPr>
              <w:t>Netaikoma</w:t>
            </w:r>
          </w:p>
          <w:p w14:paraId="534D394B" w14:textId="27E259AE" w:rsidR="007965B4" w:rsidRDefault="007965B4" w:rsidP="007965B4">
            <w:pPr>
              <w:rPr>
                <w:color w:val="4472C4"/>
                <w:kern w:val="2"/>
                <w:szCs w:val="24"/>
              </w:rPr>
            </w:pPr>
          </w:p>
        </w:tc>
      </w:tr>
      <w:tr w:rsidR="007965B4" w14:paraId="426A2FDE" w14:textId="77777777" w:rsidTr="00E2636A">
        <w:trPr>
          <w:trHeight w:val="300"/>
        </w:trPr>
        <w:tc>
          <w:tcPr>
            <w:tcW w:w="3094" w:type="dxa"/>
            <w:gridSpan w:val="2"/>
          </w:tcPr>
          <w:p w14:paraId="77EB79EB" w14:textId="77777777" w:rsidR="007965B4" w:rsidRDefault="007965B4" w:rsidP="007965B4">
            <w:pPr>
              <w:rPr>
                <w:b/>
                <w:kern w:val="2"/>
                <w:szCs w:val="24"/>
              </w:rPr>
            </w:pPr>
            <w:r>
              <w:rPr>
                <w:b/>
                <w:kern w:val="2"/>
                <w:szCs w:val="24"/>
              </w:rPr>
              <w:t xml:space="preserve">9.7. Tiekėjui taikomos netesybos dėl pirkimo dokumentuose nustatytų kokybinių kriterijų </w:t>
            </w:r>
            <w:r>
              <w:rPr>
                <w:b/>
                <w:kern w:val="2"/>
                <w:szCs w:val="24"/>
              </w:rPr>
              <w:lastRenderedPageBreak/>
              <w:t>nepasiekimo Sutarties vykdymo metu</w:t>
            </w:r>
          </w:p>
        </w:tc>
        <w:tc>
          <w:tcPr>
            <w:tcW w:w="6441" w:type="dxa"/>
            <w:gridSpan w:val="2"/>
          </w:tcPr>
          <w:p w14:paraId="7323F7CA" w14:textId="3197305E" w:rsidR="007965B4" w:rsidRDefault="007965B4" w:rsidP="007965B4">
            <w:pPr>
              <w:rPr>
                <w:color w:val="FF0000"/>
                <w:kern w:val="2"/>
                <w:szCs w:val="24"/>
              </w:rPr>
            </w:pPr>
            <w:r>
              <w:rPr>
                <w:szCs w:val="24"/>
              </w:rPr>
              <w:lastRenderedPageBreak/>
              <w:t xml:space="preserve">Netaikoma </w:t>
            </w:r>
          </w:p>
          <w:p w14:paraId="3CC3E663" w14:textId="10275CEB" w:rsidR="007965B4" w:rsidRDefault="007965B4" w:rsidP="007965B4">
            <w:pPr>
              <w:rPr>
                <w:color w:val="4472C4"/>
                <w:kern w:val="2"/>
                <w:szCs w:val="24"/>
              </w:rPr>
            </w:pPr>
          </w:p>
        </w:tc>
      </w:tr>
      <w:tr w:rsidR="007965B4"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7965B4" w:rsidRDefault="007965B4" w:rsidP="007965B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7965B4" w:rsidRDefault="007965B4" w:rsidP="007965B4">
            <w:pPr>
              <w:rPr>
                <w:kern w:val="2"/>
                <w:szCs w:val="24"/>
              </w:rPr>
            </w:pPr>
            <w:r>
              <w:rPr>
                <w:kern w:val="2"/>
                <w:szCs w:val="24"/>
              </w:rPr>
              <w:t>Netaikoma</w:t>
            </w:r>
          </w:p>
          <w:p w14:paraId="42EF8EBA" w14:textId="512463E2" w:rsidR="007965B4" w:rsidRDefault="007965B4" w:rsidP="007965B4">
            <w:pPr>
              <w:rPr>
                <w:color w:val="4472C4"/>
                <w:kern w:val="2"/>
                <w:szCs w:val="24"/>
              </w:rPr>
            </w:pPr>
          </w:p>
        </w:tc>
      </w:tr>
      <w:tr w:rsidR="007965B4" w14:paraId="389CB048" w14:textId="77777777" w:rsidTr="00E2636A">
        <w:trPr>
          <w:trHeight w:val="300"/>
        </w:trPr>
        <w:tc>
          <w:tcPr>
            <w:tcW w:w="3094" w:type="dxa"/>
            <w:gridSpan w:val="2"/>
          </w:tcPr>
          <w:p w14:paraId="6127ADDC" w14:textId="77777777" w:rsidR="007965B4" w:rsidRDefault="007965B4" w:rsidP="007965B4">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7965B4" w:rsidRDefault="007965B4" w:rsidP="007965B4">
            <w:pPr>
              <w:rPr>
                <w:kern w:val="2"/>
                <w:szCs w:val="24"/>
              </w:rPr>
            </w:pPr>
            <w:r>
              <w:rPr>
                <w:kern w:val="2"/>
                <w:szCs w:val="24"/>
              </w:rPr>
              <w:t>Netaikoma</w:t>
            </w:r>
          </w:p>
          <w:p w14:paraId="204D2BDE" w14:textId="77777777" w:rsidR="007965B4" w:rsidRDefault="007965B4" w:rsidP="007965B4">
            <w:pPr>
              <w:rPr>
                <w:szCs w:val="24"/>
              </w:rPr>
            </w:pPr>
          </w:p>
          <w:p w14:paraId="4B989BC5" w14:textId="77777777" w:rsidR="007965B4" w:rsidRDefault="007965B4" w:rsidP="007965B4">
            <w:pPr>
              <w:rPr>
                <w:color w:val="4472C4"/>
                <w:kern w:val="2"/>
                <w:szCs w:val="24"/>
              </w:rPr>
            </w:pPr>
          </w:p>
        </w:tc>
      </w:tr>
      <w:tr w:rsidR="007965B4" w14:paraId="4BA9B8DA" w14:textId="77777777" w:rsidTr="00E2636A">
        <w:trPr>
          <w:trHeight w:val="300"/>
        </w:trPr>
        <w:tc>
          <w:tcPr>
            <w:tcW w:w="3094" w:type="dxa"/>
            <w:gridSpan w:val="2"/>
          </w:tcPr>
          <w:p w14:paraId="6E237A38" w14:textId="77777777" w:rsidR="007965B4" w:rsidRDefault="007965B4" w:rsidP="007965B4">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7965B4" w:rsidRDefault="007965B4" w:rsidP="007965B4">
            <w:pPr>
              <w:rPr>
                <w:color w:val="4472C4"/>
                <w:kern w:val="2"/>
                <w:szCs w:val="24"/>
              </w:rPr>
            </w:pPr>
            <w:r>
              <w:rPr>
                <w:color w:val="4472C4"/>
                <w:kern w:val="2"/>
                <w:szCs w:val="24"/>
              </w:rPr>
              <w:t>-</w:t>
            </w:r>
          </w:p>
        </w:tc>
      </w:tr>
      <w:tr w:rsidR="007965B4" w14:paraId="37B727BB" w14:textId="77777777" w:rsidTr="00E2636A">
        <w:trPr>
          <w:trHeight w:val="300"/>
        </w:trPr>
        <w:tc>
          <w:tcPr>
            <w:tcW w:w="9535" w:type="dxa"/>
            <w:gridSpan w:val="4"/>
          </w:tcPr>
          <w:p w14:paraId="49255192" w14:textId="77777777" w:rsidR="007965B4" w:rsidRDefault="007965B4" w:rsidP="007965B4">
            <w:pPr>
              <w:jc w:val="center"/>
              <w:rPr>
                <w:color w:val="4472C4"/>
                <w:kern w:val="2"/>
                <w:szCs w:val="24"/>
              </w:rPr>
            </w:pPr>
            <w:r>
              <w:rPr>
                <w:b/>
                <w:kern w:val="2"/>
                <w:szCs w:val="24"/>
              </w:rPr>
              <w:t>10. ESMINĖS SUTARTIES SĄLYGOS</w:t>
            </w:r>
          </w:p>
        </w:tc>
      </w:tr>
      <w:tr w:rsidR="007965B4" w14:paraId="54A58804" w14:textId="77777777" w:rsidTr="00E2636A">
        <w:trPr>
          <w:trHeight w:val="300"/>
        </w:trPr>
        <w:tc>
          <w:tcPr>
            <w:tcW w:w="3094" w:type="dxa"/>
            <w:gridSpan w:val="2"/>
          </w:tcPr>
          <w:p w14:paraId="087BF4AC" w14:textId="77777777" w:rsidR="007965B4" w:rsidRDefault="007965B4" w:rsidP="007965B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7965B4" w:rsidRPr="00541C70" w:rsidRDefault="007965B4" w:rsidP="007965B4">
            <w:pPr>
              <w:tabs>
                <w:tab w:val="left" w:pos="1134"/>
              </w:tabs>
              <w:jc w:val="both"/>
            </w:pPr>
            <w:r>
              <w:rPr>
                <w:kern w:val="2"/>
                <w:szCs w:val="24"/>
              </w:rPr>
              <w:t xml:space="preserve">10.1.1. </w:t>
            </w:r>
            <w:r w:rsidRPr="00981B22">
              <w:rPr>
                <w:kern w:val="2"/>
                <w:szCs w:val="24"/>
              </w:rPr>
              <w:t>s</w:t>
            </w:r>
            <w:r w:rsidRPr="00981B22">
              <w:t>utarties dalykas, įskaitant Paslaugų specifikaciją, Paslaugų kokybę, garantinius įsipareigojimus.</w:t>
            </w:r>
          </w:p>
          <w:p w14:paraId="22E923AF" w14:textId="3FC22B84" w:rsidR="007965B4" w:rsidRPr="00DD6A89" w:rsidRDefault="007965B4" w:rsidP="007965B4">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3F1E1EAD" w:rsidR="007965B4" w:rsidRDefault="007965B4" w:rsidP="007965B4">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7965B4" w14:paraId="12F38C55" w14:textId="77777777" w:rsidTr="00E2636A">
        <w:trPr>
          <w:trHeight w:val="300"/>
        </w:trPr>
        <w:tc>
          <w:tcPr>
            <w:tcW w:w="9535" w:type="dxa"/>
            <w:gridSpan w:val="4"/>
          </w:tcPr>
          <w:p w14:paraId="6D5FE57B" w14:textId="77777777" w:rsidR="007965B4" w:rsidRDefault="007965B4" w:rsidP="007965B4">
            <w:pPr>
              <w:jc w:val="center"/>
              <w:rPr>
                <w:b/>
                <w:kern w:val="2"/>
                <w:szCs w:val="24"/>
              </w:rPr>
            </w:pPr>
            <w:r>
              <w:rPr>
                <w:b/>
                <w:kern w:val="2"/>
                <w:szCs w:val="24"/>
              </w:rPr>
              <w:t>11. SUTARTIES GALIOJIMAS IR KEITIMAS</w:t>
            </w:r>
          </w:p>
        </w:tc>
      </w:tr>
      <w:tr w:rsidR="007965B4" w14:paraId="0D1ADB23" w14:textId="77777777" w:rsidTr="00E2636A">
        <w:trPr>
          <w:trHeight w:val="300"/>
        </w:trPr>
        <w:tc>
          <w:tcPr>
            <w:tcW w:w="3094" w:type="dxa"/>
            <w:gridSpan w:val="2"/>
          </w:tcPr>
          <w:p w14:paraId="245B5B0B" w14:textId="77777777" w:rsidR="007965B4" w:rsidRDefault="007965B4" w:rsidP="007965B4">
            <w:pPr>
              <w:rPr>
                <w:b/>
                <w:kern w:val="2"/>
                <w:szCs w:val="24"/>
              </w:rPr>
            </w:pPr>
            <w:r>
              <w:rPr>
                <w:b/>
                <w:szCs w:val="24"/>
              </w:rPr>
              <w:t>11.1. Sutarties sudarymas ir įsigaliojimas</w:t>
            </w:r>
          </w:p>
        </w:tc>
        <w:tc>
          <w:tcPr>
            <w:tcW w:w="6441" w:type="dxa"/>
            <w:gridSpan w:val="2"/>
          </w:tcPr>
          <w:p w14:paraId="45AF081D" w14:textId="77777777" w:rsidR="007965B4" w:rsidRDefault="007965B4" w:rsidP="000926BB">
            <w:pPr>
              <w:jc w:val="both"/>
              <w:rPr>
                <w:kern w:val="2"/>
                <w:szCs w:val="24"/>
              </w:rPr>
            </w:pPr>
            <w:r>
              <w:rPr>
                <w:kern w:val="2"/>
                <w:szCs w:val="24"/>
              </w:rPr>
              <w:t>Ši Sutartis laikoma sudaryta ir įsigalioja nuo Sutarties pasirašymo dienos (antrosios Šalies pasirašymo dieną).</w:t>
            </w:r>
          </w:p>
          <w:p w14:paraId="30B78FF8" w14:textId="4DC2F801" w:rsidR="007965B4" w:rsidRDefault="007965B4" w:rsidP="000926BB">
            <w:pPr>
              <w:jc w:val="both"/>
              <w:rPr>
                <w:color w:val="4472C4"/>
                <w:kern w:val="2"/>
                <w:szCs w:val="24"/>
              </w:rPr>
            </w:pPr>
            <w:r>
              <w:rPr>
                <w:color w:val="000000"/>
                <w:kern w:val="2"/>
                <w:szCs w:val="24"/>
              </w:rPr>
              <w:t xml:space="preserve">Sutartis galioja iki visiško prievolių įvykdymo (kol bus  išnaudota </w:t>
            </w:r>
            <w:r w:rsidRPr="00A520F8">
              <w:rPr>
                <w:color w:val="000000"/>
                <w:kern w:val="2"/>
                <w:szCs w:val="24"/>
              </w:rPr>
              <w:t xml:space="preserve">Pradinės Sutarties vertė, bet </w:t>
            </w:r>
            <w:r>
              <w:rPr>
                <w:color w:val="000000"/>
                <w:kern w:val="2"/>
                <w:szCs w:val="24"/>
              </w:rPr>
              <w:t xml:space="preserve">Paslaugų teikimo </w:t>
            </w:r>
            <w:r w:rsidRPr="00A520F8">
              <w:rPr>
                <w:color w:val="000000"/>
                <w:kern w:val="2"/>
                <w:szCs w:val="24"/>
              </w:rPr>
              <w:t xml:space="preserve">terminas negali būti ilgesnis kaip </w:t>
            </w:r>
            <w:r>
              <w:rPr>
                <w:kern w:val="2"/>
                <w:szCs w:val="24"/>
              </w:rPr>
              <w:t xml:space="preserve">36 </w:t>
            </w:r>
            <w:r w:rsidRPr="00A520F8">
              <w:rPr>
                <w:kern w:val="2"/>
                <w:szCs w:val="24"/>
              </w:rPr>
              <w:t>(</w:t>
            </w:r>
            <w:r>
              <w:rPr>
                <w:color w:val="000000"/>
                <w:kern w:val="2"/>
                <w:szCs w:val="24"/>
              </w:rPr>
              <w:t>trisdešimt šeši</w:t>
            </w:r>
            <w:r w:rsidRPr="00A520F8">
              <w:rPr>
                <w:kern w:val="2"/>
                <w:szCs w:val="24"/>
              </w:rPr>
              <w:t>) mėnesi</w:t>
            </w:r>
            <w:r>
              <w:rPr>
                <w:kern w:val="2"/>
                <w:szCs w:val="24"/>
              </w:rPr>
              <w:t>ai</w:t>
            </w:r>
            <w:r w:rsidRPr="00A520F8">
              <w:rPr>
                <w:kern w:val="2"/>
                <w:szCs w:val="24"/>
              </w:rPr>
              <w:t xml:space="preserve">. </w:t>
            </w:r>
          </w:p>
        </w:tc>
      </w:tr>
      <w:tr w:rsidR="007965B4" w14:paraId="21AFB373" w14:textId="77777777" w:rsidTr="00E2636A">
        <w:trPr>
          <w:trHeight w:val="300"/>
        </w:trPr>
        <w:tc>
          <w:tcPr>
            <w:tcW w:w="3094" w:type="dxa"/>
            <w:gridSpan w:val="2"/>
          </w:tcPr>
          <w:p w14:paraId="5A55907A" w14:textId="77777777" w:rsidR="007965B4" w:rsidRDefault="007965B4" w:rsidP="007965B4">
            <w:pPr>
              <w:rPr>
                <w:b/>
                <w:kern w:val="2"/>
                <w:szCs w:val="24"/>
              </w:rPr>
            </w:pPr>
            <w:r>
              <w:rPr>
                <w:b/>
                <w:kern w:val="2"/>
                <w:szCs w:val="24"/>
              </w:rPr>
              <w:t>11.2. Sutarties galiojimo termino pratęsimas</w:t>
            </w:r>
          </w:p>
        </w:tc>
        <w:tc>
          <w:tcPr>
            <w:tcW w:w="6441" w:type="dxa"/>
            <w:gridSpan w:val="2"/>
          </w:tcPr>
          <w:p w14:paraId="68FBDF3A" w14:textId="37ACAD2E" w:rsidR="007965B4" w:rsidRPr="00597139" w:rsidRDefault="007965B4" w:rsidP="007965B4">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7965B4" w14:paraId="2214390A" w14:textId="77777777" w:rsidTr="00E2636A">
        <w:trPr>
          <w:trHeight w:val="300"/>
        </w:trPr>
        <w:tc>
          <w:tcPr>
            <w:tcW w:w="9535" w:type="dxa"/>
            <w:gridSpan w:val="4"/>
          </w:tcPr>
          <w:p w14:paraId="6C841486" w14:textId="77777777" w:rsidR="007965B4" w:rsidRDefault="007965B4" w:rsidP="007965B4">
            <w:pPr>
              <w:jc w:val="center"/>
              <w:rPr>
                <w:b/>
                <w:kern w:val="2"/>
                <w:szCs w:val="24"/>
              </w:rPr>
            </w:pPr>
            <w:r>
              <w:rPr>
                <w:b/>
                <w:kern w:val="2"/>
                <w:szCs w:val="24"/>
              </w:rPr>
              <w:t>12. SUTARTIES NUTRAUKIMAS</w:t>
            </w:r>
          </w:p>
        </w:tc>
      </w:tr>
      <w:tr w:rsidR="007965B4"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7965B4" w:rsidRDefault="007965B4" w:rsidP="007965B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7965B4" w:rsidRPr="004A1210" w:rsidRDefault="007965B4" w:rsidP="007965B4">
            <w:pPr>
              <w:rPr>
                <w:kern w:val="2"/>
                <w:szCs w:val="24"/>
              </w:rPr>
            </w:pPr>
            <w:r>
              <w:rPr>
                <w:kern w:val="2"/>
                <w:szCs w:val="24"/>
              </w:rPr>
              <w:t>Sutartis gali būti nutraukiama rašytiniu Šalių susitarimu arba vienašališkai, Bendrosiose sąlygose nustatyta tvarka.</w:t>
            </w:r>
          </w:p>
        </w:tc>
      </w:tr>
      <w:tr w:rsidR="007965B4"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7965B4" w:rsidRDefault="007965B4" w:rsidP="007965B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7965B4" w:rsidRPr="00541C70" w:rsidRDefault="007965B4" w:rsidP="007965B4">
            <w:pPr>
              <w:tabs>
                <w:tab w:val="left" w:pos="1134"/>
              </w:tabs>
              <w:jc w:val="both"/>
            </w:pPr>
            <w:r>
              <w:rPr>
                <w:kern w:val="2"/>
                <w:szCs w:val="24"/>
              </w:rPr>
              <w:t>12.1.1. s</w:t>
            </w:r>
            <w:r w:rsidRPr="00A07333">
              <w:t xml:space="preserve">utarties dalykas, įskaitant </w:t>
            </w:r>
            <w:r>
              <w:t>Paslaugų</w:t>
            </w:r>
            <w:r w:rsidRPr="00A07333">
              <w:t xml:space="preserve"> specifikaciją</w:t>
            </w:r>
            <w:r>
              <w:t>, Paslaugų kokybę</w:t>
            </w:r>
            <w:r w:rsidRPr="00A07333">
              <w:t>;</w:t>
            </w:r>
          </w:p>
          <w:p w14:paraId="28AB56FF" w14:textId="4D78B9FD" w:rsidR="007965B4" w:rsidRPr="00DD6A89" w:rsidRDefault="007965B4" w:rsidP="007965B4">
            <w:pPr>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7965B4" w:rsidRPr="00CC11EB" w:rsidRDefault="007965B4" w:rsidP="007965B4">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7965B4" w:rsidRPr="00CC11EB" w:rsidRDefault="007965B4" w:rsidP="007965B4">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7965B4" w:rsidRPr="00F92352" w:rsidRDefault="007965B4" w:rsidP="007965B4">
            <w:pPr>
              <w:rPr>
                <w:rFonts w:eastAsia="Arial"/>
                <w:color w:val="FF0000"/>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7965B4" w14:paraId="40B28CC1" w14:textId="77777777" w:rsidTr="00E2636A">
        <w:trPr>
          <w:trHeight w:val="300"/>
        </w:trPr>
        <w:tc>
          <w:tcPr>
            <w:tcW w:w="9535" w:type="dxa"/>
            <w:gridSpan w:val="4"/>
          </w:tcPr>
          <w:p w14:paraId="632294C7" w14:textId="47958DCD" w:rsidR="007965B4" w:rsidRPr="00F92352" w:rsidRDefault="007965B4" w:rsidP="007965B4">
            <w:pPr>
              <w:jc w:val="center"/>
              <w:rPr>
                <w:kern w:val="2"/>
                <w:szCs w:val="24"/>
                <w:lang w:val="pt-PT"/>
              </w:rPr>
            </w:pPr>
            <w:r>
              <w:rPr>
                <w:b/>
                <w:kern w:val="2"/>
                <w:szCs w:val="24"/>
              </w:rPr>
              <w:lastRenderedPageBreak/>
              <w:t>13. APLINKOS APSAUGOS IR SOCIALINIAI KRITERIJAI</w:t>
            </w:r>
          </w:p>
        </w:tc>
      </w:tr>
      <w:tr w:rsidR="007965B4" w14:paraId="5DBF0BEC" w14:textId="77777777" w:rsidTr="00E2636A">
        <w:trPr>
          <w:trHeight w:val="300"/>
        </w:trPr>
        <w:tc>
          <w:tcPr>
            <w:tcW w:w="3058" w:type="dxa"/>
          </w:tcPr>
          <w:p w14:paraId="1CCEA8A0" w14:textId="77777777" w:rsidR="007965B4" w:rsidRDefault="007965B4" w:rsidP="007965B4">
            <w:pPr>
              <w:rPr>
                <w:b/>
                <w:kern w:val="2"/>
                <w:szCs w:val="24"/>
              </w:rPr>
            </w:pPr>
            <w:r>
              <w:rPr>
                <w:b/>
                <w:kern w:val="2"/>
                <w:szCs w:val="24"/>
              </w:rPr>
              <w:t xml:space="preserve">13.1. Su perkamomis paslaugomis susiję  aplinkos apsaugos kriterijai </w:t>
            </w:r>
          </w:p>
        </w:tc>
        <w:tc>
          <w:tcPr>
            <w:tcW w:w="6477" w:type="dxa"/>
            <w:gridSpan w:val="3"/>
          </w:tcPr>
          <w:p w14:paraId="6690F937" w14:textId="36D90CBB" w:rsidR="007965B4" w:rsidRPr="005C067B" w:rsidRDefault="007965B4" w:rsidP="007965B4">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7965B4" w:rsidRPr="005C067B" w:rsidRDefault="007965B4" w:rsidP="007965B4">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3439A55E" w:rsidR="007965B4" w:rsidRDefault="007965B4" w:rsidP="007965B4">
            <w:pPr>
              <w:rPr>
                <w:kern w:val="2"/>
                <w:szCs w:val="24"/>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Pirkėjui turi būti pateikti tik elektroniniu formatu, o dokumentacija, kuri turi būti  pasirašoma, ir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turi būti pasirašomi elektroniniu parašu.</w:t>
            </w:r>
          </w:p>
        </w:tc>
      </w:tr>
      <w:tr w:rsidR="007965B4" w14:paraId="0881B167" w14:textId="77777777" w:rsidTr="00E2636A">
        <w:trPr>
          <w:trHeight w:val="300"/>
        </w:trPr>
        <w:tc>
          <w:tcPr>
            <w:tcW w:w="3058" w:type="dxa"/>
          </w:tcPr>
          <w:p w14:paraId="053955D3" w14:textId="77777777" w:rsidR="007965B4" w:rsidRDefault="007965B4" w:rsidP="007965B4">
            <w:pPr>
              <w:rPr>
                <w:b/>
                <w:kern w:val="2"/>
                <w:szCs w:val="24"/>
              </w:rPr>
            </w:pPr>
            <w:r>
              <w:rPr>
                <w:b/>
                <w:kern w:val="2"/>
                <w:szCs w:val="24"/>
              </w:rPr>
              <w:t>13.2. Su perkamomis Paslaugomis susiję socialiniai kriterijai</w:t>
            </w:r>
          </w:p>
        </w:tc>
        <w:tc>
          <w:tcPr>
            <w:tcW w:w="6477" w:type="dxa"/>
            <w:gridSpan w:val="3"/>
          </w:tcPr>
          <w:p w14:paraId="039E2126" w14:textId="77777777" w:rsidR="007965B4" w:rsidRDefault="007965B4" w:rsidP="007965B4">
            <w:pPr>
              <w:rPr>
                <w:color w:val="000000"/>
                <w:kern w:val="2"/>
                <w:szCs w:val="24"/>
                <w:shd w:val="clear" w:color="auto" w:fill="FFFFFF"/>
              </w:rPr>
            </w:pPr>
            <w:r>
              <w:rPr>
                <w:color w:val="000000"/>
                <w:kern w:val="2"/>
                <w:szCs w:val="24"/>
                <w:shd w:val="clear" w:color="auto" w:fill="FFFFFF"/>
              </w:rPr>
              <w:t>Netaikoma</w:t>
            </w:r>
          </w:p>
          <w:p w14:paraId="25ECCD03" w14:textId="26FF248A" w:rsidR="007965B4" w:rsidRDefault="007965B4" w:rsidP="007965B4">
            <w:pPr>
              <w:rPr>
                <w:color w:val="0070C0"/>
                <w:kern w:val="2"/>
                <w:szCs w:val="24"/>
              </w:rPr>
            </w:pPr>
          </w:p>
        </w:tc>
      </w:tr>
      <w:tr w:rsidR="007965B4" w14:paraId="26D431C4" w14:textId="77777777" w:rsidTr="00E2636A">
        <w:trPr>
          <w:trHeight w:val="300"/>
        </w:trPr>
        <w:tc>
          <w:tcPr>
            <w:tcW w:w="9535" w:type="dxa"/>
            <w:gridSpan w:val="4"/>
          </w:tcPr>
          <w:p w14:paraId="1E0E54B4" w14:textId="477AEBD1" w:rsidR="007965B4" w:rsidRPr="001C3743" w:rsidRDefault="007965B4" w:rsidP="007965B4">
            <w:pPr>
              <w:jc w:val="center"/>
              <w:rPr>
                <w:b/>
                <w:kern w:val="2"/>
                <w:szCs w:val="24"/>
              </w:rPr>
            </w:pPr>
            <w:r>
              <w:rPr>
                <w:b/>
                <w:kern w:val="2"/>
                <w:szCs w:val="24"/>
              </w:rPr>
              <w:t xml:space="preserve">14. BENDRŲJŲ SĄLYGŲ PAKEITIMAI IR PAPILDYMAI </w:t>
            </w:r>
          </w:p>
        </w:tc>
      </w:tr>
      <w:tr w:rsidR="007965B4" w14:paraId="42F75240" w14:textId="77777777" w:rsidTr="00E2636A">
        <w:trPr>
          <w:trHeight w:val="300"/>
        </w:trPr>
        <w:tc>
          <w:tcPr>
            <w:tcW w:w="3058" w:type="dxa"/>
          </w:tcPr>
          <w:p w14:paraId="2643AD3C" w14:textId="2E5DD5C3" w:rsidR="007965B4" w:rsidRDefault="007965B4" w:rsidP="007965B4">
            <w:pPr>
              <w:rPr>
                <w:b/>
                <w:kern w:val="2"/>
                <w:szCs w:val="24"/>
              </w:rPr>
            </w:pPr>
            <w:r>
              <w:rPr>
                <w:b/>
                <w:kern w:val="2"/>
                <w:szCs w:val="24"/>
              </w:rPr>
              <w:t>14.1.</w:t>
            </w:r>
          </w:p>
        </w:tc>
        <w:tc>
          <w:tcPr>
            <w:tcW w:w="6477" w:type="dxa"/>
            <w:gridSpan w:val="3"/>
          </w:tcPr>
          <w:p w14:paraId="0D59A40E" w14:textId="77777777" w:rsidR="007965B4" w:rsidRDefault="007965B4" w:rsidP="007965B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965B4" w14:paraId="2140ACD2" w14:textId="77777777" w:rsidTr="00E2636A">
        <w:trPr>
          <w:trHeight w:val="300"/>
        </w:trPr>
        <w:tc>
          <w:tcPr>
            <w:tcW w:w="9535" w:type="dxa"/>
            <w:gridSpan w:val="4"/>
          </w:tcPr>
          <w:p w14:paraId="251B3EB0" w14:textId="77777777" w:rsidR="007965B4" w:rsidRDefault="007965B4" w:rsidP="007965B4">
            <w:pPr>
              <w:jc w:val="center"/>
              <w:rPr>
                <w:b/>
                <w:kern w:val="2"/>
                <w:szCs w:val="24"/>
              </w:rPr>
            </w:pPr>
            <w:r>
              <w:rPr>
                <w:b/>
                <w:kern w:val="2"/>
                <w:szCs w:val="24"/>
              </w:rPr>
              <w:t>15. SUTARTIES PRIEDAI</w:t>
            </w:r>
          </w:p>
        </w:tc>
      </w:tr>
      <w:tr w:rsidR="007965B4" w14:paraId="34DE2F30" w14:textId="77777777" w:rsidTr="00E2636A">
        <w:trPr>
          <w:trHeight w:val="300"/>
        </w:trPr>
        <w:tc>
          <w:tcPr>
            <w:tcW w:w="3058" w:type="dxa"/>
          </w:tcPr>
          <w:p w14:paraId="4932C7AF" w14:textId="77777777" w:rsidR="007965B4" w:rsidRDefault="007965B4" w:rsidP="007965B4">
            <w:pPr>
              <w:jc w:val="center"/>
              <w:rPr>
                <w:b/>
                <w:kern w:val="2"/>
                <w:szCs w:val="24"/>
              </w:rPr>
            </w:pPr>
            <w:r>
              <w:rPr>
                <w:b/>
                <w:kern w:val="2"/>
                <w:szCs w:val="24"/>
              </w:rPr>
              <w:t>15.1. Priedas Nr. 1</w:t>
            </w:r>
          </w:p>
        </w:tc>
        <w:tc>
          <w:tcPr>
            <w:tcW w:w="6477" w:type="dxa"/>
            <w:gridSpan w:val="3"/>
          </w:tcPr>
          <w:p w14:paraId="3C2364C8" w14:textId="5F97B87E" w:rsidR="007965B4" w:rsidRDefault="007965B4" w:rsidP="007965B4">
            <w:pPr>
              <w:rPr>
                <w:b/>
                <w:kern w:val="2"/>
                <w:szCs w:val="24"/>
              </w:rPr>
            </w:pPr>
            <w:r>
              <w:rPr>
                <w:b/>
                <w:kern w:val="2"/>
                <w:szCs w:val="24"/>
              </w:rPr>
              <w:t>Techninė specifikacija</w:t>
            </w:r>
          </w:p>
        </w:tc>
      </w:tr>
      <w:tr w:rsidR="007965B4" w14:paraId="19D88B9B" w14:textId="77777777" w:rsidTr="00E2636A">
        <w:trPr>
          <w:trHeight w:val="300"/>
        </w:trPr>
        <w:tc>
          <w:tcPr>
            <w:tcW w:w="3058" w:type="dxa"/>
          </w:tcPr>
          <w:p w14:paraId="4AC518CE" w14:textId="77777777" w:rsidR="007965B4" w:rsidRDefault="007965B4" w:rsidP="007965B4">
            <w:pPr>
              <w:jc w:val="center"/>
              <w:rPr>
                <w:b/>
                <w:kern w:val="2"/>
                <w:szCs w:val="24"/>
              </w:rPr>
            </w:pPr>
            <w:r>
              <w:rPr>
                <w:b/>
                <w:kern w:val="2"/>
                <w:szCs w:val="24"/>
              </w:rPr>
              <w:t>15.2. Priedas Nr. 2</w:t>
            </w:r>
          </w:p>
        </w:tc>
        <w:tc>
          <w:tcPr>
            <w:tcW w:w="6477" w:type="dxa"/>
            <w:gridSpan w:val="3"/>
          </w:tcPr>
          <w:p w14:paraId="065584E9" w14:textId="4264E987" w:rsidR="007965B4" w:rsidRDefault="007965B4" w:rsidP="007965B4">
            <w:pPr>
              <w:rPr>
                <w:b/>
                <w:kern w:val="2"/>
                <w:szCs w:val="24"/>
              </w:rPr>
            </w:pPr>
            <w:r>
              <w:rPr>
                <w:b/>
                <w:kern w:val="2"/>
                <w:szCs w:val="24"/>
              </w:rPr>
              <w:t>Pasiūlymas</w:t>
            </w:r>
          </w:p>
        </w:tc>
      </w:tr>
      <w:tr w:rsidR="007965B4" w14:paraId="4E2E0C90" w14:textId="77777777" w:rsidTr="00E2636A">
        <w:trPr>
          <w:trHeight w:val="300"/>
        </w:trPr>
        <w:tc>
          <w:tcPr>
            <w:tcW w:w="3058" w:type="dxa"/>
          </w:tcPr>
          <w:p w14:paraId="23706C30" w14:textId="77777777" w:rsidR="007965B4" w:rsidRDefault="007965B4" w:rsidP="007965B4">
            <w:pPr>
              <w:jc w:val="center"/>
              <w:rPr>
                <w:b/>
                <w:kern w:val="2"/>
                <w:szCs w:val="24"/>
              </w:rPr>
            </w:pPr>
            <w:r>
              <w:rPr>
                <w:b/>
                <w:kern w:val="2"/>
                <w:szCs w:val="24"/>
              </w:rPr>
              <w:t>15.3. Priedas Nr. 3</w:t>
            </w:r>
          </w:p>
        </w:tc>
        <w:tc>
          <w:tcPr>
            <w:tcW w:w="6477" w:type="dxa"/>
            <w:gridSpan w:val="3"/>
          </w:tcPr>
          <w:p w14:paraId="2AF32DBA" w14:textId="03294C98" w:rsidR="007965B4" w:rsidRDefault="007965B4" w:rsidP="007965B4">
            <w:pPr>
              <w:rPr>
                <w:b/>
                <w:kern w:val="2"/>
                <w:szCs w:val="24"/>
              </w:rPr>
            </w:pPr>
            <w:r>
              <w:rPr>
                <w:b/>
                <w:kern w:val="2"/>
                <w:szCs w:val="24"/>
              </w:rPr>
              <w:t>Perdavimo - priėmimo aktas</w:t>
            </w:r>
          </w:p>
        </w:tc>
      </w:tr>
      <w:tr w:rsidR="007965B4" w14:paraId="3A4DEB2C" w14:textId="77777777" w:rsidTr="00E2636A">
        <w:tc>
          <w:tcPr>
            <w:tcW w:w="9535" w:type="dxa"/>
            <w:gridSpan w:val="4"/>
          </w:tcPr>
          <w:p w14:paraId="16FE7151" w14:textId="77777777" w:rsidR="007965B4" w:rsidRDefault="007965B4" w:rsidP="007965B4">
            <w:pPr>
              <w:jc w:val="center"/>
              <w:rPr>
                <w:b/>
                <w:kern w:val="2"/>
                <w:szCs w:val="24"/>
              </w:rPr>
            </w:pPr>
            <w:r>
              <w:rPr>
                <w:b/>
                <w:kern w:val="2"/>
                <w:szCs w:val="24"/>
              </w:rPr>
              <w:t>16. ŠALIŲ ATSTOVŲ PARAŠAI</w:t>
            </w:r>
          </w:p>
        </w:tc>
      </w:tr>
      <w:tr w:rsidR="007965B4" w14:paraId="3F0E8AC8" w14:textId="77777777" w:rsidTr="00E2636A">
        <w:tc>
          <w:tcPr>
            <w:tcW w:w="5224" w:type="dxa"/>
            <w:gridSpan w:val="3"/>
          </w:tcPr>
          <w:p w14:paraId="5A43BA0B" w14:textId="77777777" w:rsidR="007965B4" w:rsidRDefault="007965B4" w:rsidP="007965B4">
            <w:pPr>
              <w:jc w:val="center"/>
              <w:rPr>
                <w:b/>
                <w:kern w:val="2"/>
                <w:szCs w:val="24"/>
              </w:rPr>
            </w:pPr>
            <w:r>
              <w:rPr>
                <w:b/>
                <w:kern w:val="2"/>
                <w:szCs w:val="24"/>
              </w:rPr>
              <w:t>PIRKĖJAS</w:t>
            </w:r>
          </w:p>
        </w:tc>
        <w:tc>
          <w:tcPr>
            <w:tcW w:w="4311" w:type="dxa"/>
          </w:tcPr>
          <w:p w14:paraId="734527A3" w14:textId="77777777" w:rsidR="007965B4" w:rsidRDefault="007965B4" w:rsidP="007965B4">
            <w:pPr>
              <w:jc w:val="center"/>
              <w:rPr>
                <w:b/>
                <w:kern w:val="2"/>
                <w:szCs w:val="24"/>
              </w:rPr>
            </w:pPr>
            <w:r>
              <w:rPr>
                <w:b/>
                <w:kern w:val="2"/>
                <w:szCs w:val="24"/>
              </w:rPr>
              <w:t>TIEKĖJAS</w:t>
            </w:r>
          </w:p>
        </w:tc>
      </w:tr>
      <w:tr w:rsidR="007965B4" w14:paraId="32C032AE" w14:textId="77777777" w:rsidTr="00E2636A">
        <w:tc>
          <w:tcPr>
            <w:tcW w:w="5224" w:type="dxa"/>
            <w:gridSpan w:val="3"/>
          </w:tcPr>
          <w:p w14:paraId="2BEEEA28" w14:textId="77777777" w:rsidR="007965B4" w:rsidRPr="001C3743" w:rsidRDefault="007965B4" w:rsidP="007965B4">
            <w:pPr>
              <w:jc w:val="center"/>
              <w:rPr>
                <w:kern w:val="2"/>
                <w:szCs w:val="24"/>
              </w:rPr>
            </w:pPr>
            <w:r w:rsidRPr="001C3743">
              <w:rPr>
                <w:kern w:val="2"/>
                <w:szCs w:val="24"/>
              </w:rPr>
              <w:t>(nurodomos atstovo pareigos, vardas, pavardė)</w:t>
            </w:r>
          </w:p>
        </w:tc>
        <w:tc>
          <w:tcPr>
            <w:tcW w:w="4311" w:type="dxa"/>
          </w:tcPr>
          <w:p w14:paraId="0799CFA9" w14:textId="77777777" w:rsidR="007965B4" w:rsidRPr="001C3743" w:rsidRDefault="007965B4" w:rsidP="007965B4">
            <w:pPr>
              <w:jc w:val="center"/>
              <w:rPr>
                <w:b/>
                <w:kern w:val="2"/>
                <w:szCs w:val="24"/>
              </w:rPr>
            </w:pPr>
            <w:r w:rsidRPr="001C3743">
              <w:rPr>
                <w:kern w:val="2"/>
                <w:szCs w:val="24"/>
              </w:rPr>
              <w:t>(nurodomos atstovo pareigos, vardas, pavardė)</w:t>
            </w:r>
          </w:p>
        </w:tc>
      </w:tr>
      <w:tr w:rsidR="007965B4" w14:paraId="44792ED8" w14:textId="77777777" w:rsidTr="00E2636A">
        <w:tc>
          <w:tcPr>
            <w:tcW w:w="5224" w:type="dxa"/>
            <w:gridSpan w:val="3"/>
          </w:tcPr>
          <w:p w14:paraId="1264FE1A" w14:textId="77777777" w:rsidR="007965B4" w:rsidRPr="001C3743" w:rsidRDefault="007965B4" w:rsidP="007965B4">
            <w:pPr>
              <w:jc w:val="center"/>
              <w:rPr>
                <w:b/>
                <w:kern w:val="2"/>
                <w:szCs w:val="24"/>
              </w:rPr>
            </w:pPr>
          </w:p>
          <w:p w14:paraId="4774EA76" w14:textId="77777777" w:rsidR="007965B4" w:rsidRPr="001C3743" w:rsidRDefault="007965B4" w:rsidP="007965B4">
            <w:pPr>
              <w:jc w:val="center"/>
              <w:rPr>
                <w:b/>
                <w:kern w:val="2"/>
                <w:szCs w:val="24"/>
              </w:rPr>
            </w:pPr>
            <w:r w:rsidRPr="001C3743">
              <w:rPr>
                <w:b/>
                <w:kern w:val="2"/>
                <w:szCs w:val="24"/>
              </w:rPr>
              <w:t>(parašas)</w:t>
            </w:r>
          </w:p>
          <w:p w14:paraId="6B53817D" w14:textId="77777777" w:rsidR="007965B4" w:rsidRPr="001C3743" w:rsidRDefault="007965B4" w:rsidP="007965B4">
            <w:pPr>
              <w:jc w:val="center"/>
              <w:rPr>
                <w:b/>
                <w:kern w:val="2"/>
                <w:szCs w:val="24"/>
              </w:rPr>
            </w:pPr>
          </w:p>
          <w:p w14:paraId="7D9B8354" w14:textId="77777777" w:rsidR="007965B4" w:rsidRPr="001C3743" w:rsidRDefault="007965B4" w:rsidP="007965B4">
            <w:pPr>
              <w:jc w:val="center"/>
              <w:rPr>
                <w:b/>
                <w:kern w:val="2"/>
                <w:szCs w:val="24"/>
              </w:rPr>
            </w:pPr>
          </w:p>
        </w:tc>
        <w:tc>
          <w:tcPr>
            <w:tcW w:w="4311" w:type="dxa"/>
          </w:tcPr>
          <w:p w14:paraId="520A3582" w14:textId="77777777" w:rsidR="007965B4" w:rsidRPr="001C3743" w:rsidRDefault="007965B4" w:rsidP="007965B4">
            <w:pPr>
              <w:jc w:val="center"/>
              <w:rPr>
                <w:b/>
                <w:kern w:val="2"/>
                <w:szCs w:val="24"/>
              </w:rPr>
            </w:pPr>
          </w:p>
          <w:p w14:paraId="6CB3B023" w14:textId="77777777" w:rsidR="007965B4" w:rsidRPr="001C3743" w:rsidRDefault="007965B4" w:rsidP="007965B4">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1"/>
  </w:num>
  <w:num w:numId="2" w16cid:durableId="164654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64C5F"/>
    <w:rsid w:val="00091D6A"/>
    <w:rsid w:val="000926BB"/>
    <w:rsid w:val="00094C83"/>
    <w:rsid w:val="000963CA"/>
    <w:rsid w:val="000B3AAA"/>
    <w:rsid w:val="000D0468"/>
    <w:rsid w:val="000D1752"/>
    <w:rsid w:val="000D2037"/>
    <w:rsid w:val="000D6E66"/>
    <w:rsid w:val="000E4250"/>
    <w:rsid w:val="000F677B"/>
    <w:rsid w:val="001326EA"/>
    <w:rsid w:val="00171C6F"/>
    <w:rsid w:val="00180DF3"/>
    <w:rsid w:val="00185F6C"/>
    <w:rsid w:val="00186765"/>
    <w:rsid w:val="00193955"/>
    <w:rsid w:val="001948B8"/>
    <w:rsid w:val="001C3743"/>
    <w:rsid w:val="001D2127"/>
    <w:rsid w:val="001D71C0"/>
    <w:rsid w:val="001E2AD7"/>
    <w:rsid w:val="001F054F"/>
    <w:rsid w:val="00211D60"/>
    <w:rsid w:val="00233AE5"/>
    <w:rsid w:val="00241C28"/>
    <w:rsid w:val="002568CC"/>
    <w:rsid w:val="00270DA9"/>
    <w:rsid w:val="002711E0"/>
    <w:rsid w:val="00277DA6"/>
    <w:rsid w:val="002C1CA1"/>
    <w:rsid w:val="002C3B54"/>
    <w:rsid w:val="002D390C"/>
    <w:rsid w:val="002E68EB"/>
    <w:rsid w:val="00317CB0"/>
    <w:rsid w:val="00342517"/>
    <w:rsid w:val="003449ED"/>
    <w:rsid w:val="00346301"/>
    <w:rsid w:val="00346DC9"/>
    <w:rsid w:val="00356EB2"/>
    <w:rsid w:val="00361B07"/>
    <w:rsid w:val="00397B51"/>
    <w:rsid w:val="003A34A2"/>
    <w:rsid w:val="003B375B"/>
    <w:rsid w:val="003B4DE7"/>
    <w:rsid w:val="003C43A7"/>
    <w:rsid w:val="003F39B4"/>
    <w:rsid w:val="00401328"/>
    <w:rsid w:val="00435A07"/>
    <w:rsid w:val="00443D0E"/>
    <w:rsid w:val="00454E7F"/>
    <w:rsid w:val="0045754C"/>
    <w:rsid w:val="004706D6"/>
    <w:rsid w:val="004802C5"/>
    <w:rsid w:val="004847C7"/>
    <w:rsid w:val="00490C2E"/>
    <w:rsid w:val="004940E8"/>
    <w:rsid w:val="004A1210"/>
    <w:rsid w:val="004C04AF"/>
    <w:rsid w:val="004E72D9"/>
    <w:rsid w:val="004F6F28"/>
    <w:rsid w:val="00502819"/>
    <w:rsid w:val="00515E43"/>
    <w:rsid w:val="0052373E"/>
    <w:rsid w:val="00544D9A"/>
    <w:rsid w:val="00557BA4"/>
    <w:rsid w:val="00562282"/>
    <w:rsid w:val="00590968"/>
    <w:rsid w:val="00597139"/>
    <w:rsid w:val="005A756A"/>
    <w:rsid w:val="005B194F"/>
    <w:rsid w:val="005B6B82"/>
    <w:rsid w:val="005C067B"/>
    <w:rsid w:val="005C5721"/>
    <w:rsid w:val="005C75F9"/>
    <w:rsid w:val="005E462D"/>
    <w:rsid w:val="005F6D58"/>
    <w:rsid w:val="00611336"/>
    <w:rsid w:val="00616D1D"/>
    <w:rsid w:val="006207BF"/>
    <w:rsid w:val="0062329A"/>
    <w:rsid w:val="00623BE1"/>
    <w:rsid w:val="00624481"/>
    <w:rsid w:val="00627575"/>
    <w:rsid w:val="00641114"/>
    <w:rsid w:val="006478A4"/>
    <w:rsid w:val="00656F0C"/>
    <w:rsid w:val="006657D1"/>
    <w:rsid w:val="00667420"/>
    <w:rsid w:val="0066754F"/>
    <w:rsid w:val="006849A6"/>
    <w:rsid w:val="00690481"/>
    <w:rsid w:val="00696BB5"/>
    <w:rsid w:val="006A301F"/>
    <w:rsid w:val="006A6082"/>
    <w:rsid w:val="006B03EB"/>
    <w:rsid w:val="006B4D10"/>
    <w:rsid w:val="006C35B1"/>
    <w:rsid w:val="006D4339"/>
    <w:rsid w:val="006D6688"/>
    <w:rsid w:val="006F236A"/>
    <w:rsid w:val="00711970"/>
    <w:rsid w:val="00715A5A"/>
    <w:rsid w:val="00730C01"/>
    <w:rsid w:val="00737144"/>
    <w:rsid w:val="0075175B"/>
    <w:rsid w:val="00755154"/>
    <w:rsid w:val="007562C4"/>
    <w:rsid w:val="0077117B"/>
    <w:rsid w:val="00782433"/>
    <w:rsid w:val="007919B4"/>
    <w:rsid w:val="007965B4"/>
    <w:rsid w:val="007B2157"/>
    <w:rsid w:val="007D7AA9"/>
    <w:rsid w:val="007F5130"/>
    <w:rsid w:val="00812975"/>
    <w:rsid w:val="00835DD9"/>
    <w:rsid w:val="00840039"/>
    <w:rsid w:val="00845C09"/>
    <w:rsid w:val="00850C1F"/>
    <w:rsid w:val="008529E5"/>
    <w:rsid w:val="0087096F"/>
    <w:rsid w:val="00883FF5"/>
    <w:rsid w:val="00896BA5"/>
    <w:rsid w:val="008B3F9D"/>
    <w:rsid w:val="008C5610"/>
    <w:rsid w:val="008D5659"/>
    <w:rsid w:val="008D6D19"/>
    <w:rsid w:val="008E1A44"/>
    <w:rsid w:val="008F6D2D"/>
    <w:rsid w:val="009622C2"/>
    <w:rsid w:val="00965008"/>
    <w:rsid w:val="009654EB"/>
    <w:rsid w:val="009704D9"/>
    <w:rsid w:val="00980F5C"/>
    <w:rsid w:val="00981B22"/>
    <w:rsid w:val="0099361B"/>
    <w:rsid w:val="009C7E10"/>
    <w:rsid w:val="009D240D"/>
    <w:rsid w:val="009E331C"/>
    <w:rsid w:val="009E7A6F"/>
    <w:rsid w:val="00A0777A"/>
    <w:rsid w:val="00A1089B"/>
    <w:rsid w:val="00A20BF9"/>
    <w:rsid w:val="00A4542B"/>
    <w:rsid w:val="00A520F8"/>
    <w:rsid w:val="00A67AFD"/>
    <w:rsid w:val="00A733FD"/>
    <w:rsid w:val="00A9103C"/>
    <w:rsid w:val="00A927EE"/>
    <w:rsid w:val="00AB2D1F"/>
    <w:rsid w:val="00AD65A0"/>
    <w:rsid w:val="00AE6B3E"/>
    <w:rsid w:val="00AF0DC0"/>
    <w:rsid w:val="00AF0FC2"/>
    <w:rsid w:val="00B04C90"/>
    <w:rsid w:val="00B1713A"/>
    <w:rsid w:val="00B22F53"/>
    <w:rsid w:val="00B43FC6"/>
    <w:rsid w:val="00B5345F"/>
    <w:rsid w:val="00B701C7"/>
    <w:rsid w:val="00B7095D"/>
    <w:rsid w:val="00B82DF7"/>
    <w:rsid w:val="00B96A3D"/>
    <w:rsid w:val="00BB7F51"/>
    <w:rsid w:val="00BC567C"/>
    <w:rsid w:val="00C30B85"/>
    <w:rsid w:val="00C34535"/>
    <w:rsid w:val="00C3781D"/>
    <w:rsid w:val="00C43104"/>
    <w:rsid w:val="00C730B8"/>
    <w:rsid w:val="00C735E3"/>
    <w:rsid w:val="00CC5046"/>
    <w:rsid w:val="00CE3258"/>
    <w:rsid w:val="00CE3B07"/>
    <w:rsid w:val="00CE6C75"/>
    <w:rsid w:val="00CE7D0F"/>
    <w:rsid w:val="00D0607A"/>
    <w:rsid w:val="00D224D1"/>
    <w:rsid w:val="00D517D7"/>
    <w:rsid w:val="00D62F6E"/>
    <w:rsid w:val="00DA107D"/>
    <w:rsid w:val="00DA6ED1"/>
    <w:rsid w:val="00DC2DB0"/>
    <w:rsid w:val="00DC7EC6"/>
    <w:rsid w:val="00DD2484"/>
    <w:rsid w:val="00DD30AB"/>
    <w:rsid w:val="00DE4B7B"/>
    <w:rsid w:val="00DF7DE0"/>
    <w:rsid w:val="00E10D22"/>
    <w:rsid w:val="00E25A56"/>
    <w:rsid w:val="00E2786F"/>
    <w:rsid w:val="00E356B9"/>
    <w:rsid w:val="00E539D9"/>
    <w:rsid w:val="00E671F1"/>
    <w:rsid w:val="00E7131C"/>
    <w:rsid w:val="00E727D1"/>
    <w:rsid w:val="00E914B4"/>
    <w:rsid w:val="00EA4D39"/>
    <w:rsid w:val="00EA51DE"/>
    <w:rsid w:val="00EB10C3"/>
    <w:rsid w:val="00EE20C7"/>
    <w:rsid w:val="00EE72B2"/>
    <w:rsid w:val="00EF03FD"/>
    <w:rsid w:val="00F00AF7"/>
    <w:rsid w:val="00F12862"/>
    <w:rsid w:val="00F27016"/>
    <w:rsid w:val="00F400DA"/>
    <w:rsid w:val="00F459EB"/>
    <w:rsid w:val="00F53CA5"/>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62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8</Pages>
  <Words>2482</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207</cp:revision>
  <dcterms:created xsi:type="dcterms:W3CDTF">2025-03-04T12:46:00Z</dcterms:created>
  <dcterms:modified xsi:type="dcterms:W3CDTF">2026-03-12T09:43:00Z</dcterms:modified>
</cp:coreProperties>
</file>